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6" w:type="dxa"/>
        <w:jc w:val="center"/>
        <w:tblLook w:val="04A0" w:firstRow="1" w:lastRow="0" w:firstColumn="1" w:lastColumn="0" w:noHBand="0" w:noVBand="1"/>
      </w:tblPr>
      <w:tblGrid>
        <w:gridCol w:w="4765"/>
        <w:gridCol w:w="1794"/>
        <w:gridCol w:w="3977"/>
      </w:tblGrid>
      <w:tr w:rsidR="008A2B69" w:rsidRPr="00462DFF" w:rsidTr="000F5414">
        <w:trPr>
          <w:trHeight w:val="565"/>
          <w:jc w:val="center"/>
        </w:trPr>
        <w:tc>
          <w:tcPr>
            <w:tcW w:w="6559" w:type="dxa"/>
            <w:gridSpan w:val="2"/>
          </w:tcPr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0" w:name="_GoBack" w:colFirst="0" w:colLast="0"/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Name of organization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 xml:space="preserve"> 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977" w:type="dxa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>Year of information updating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A2B69" w:rsidRPr="00DC1969" w:rsidTr="000F5414">
        <w:trPr>
          <w:trHeight w:val="558"/>
          <w:jc w:val="center"/>
        </w:trPr>
        <w:tc>
          <w:tcPr>
            <w:tcW w:w="6559" w:type="dxa"/>
            <w:gridSpan w:val="2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>Year established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77" w:type="dxa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>Year of joining the ITTC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A2B69" w:rsidRPr="00DC1969" w:rsidTr="000F5414">
        <w:trPr>
          <w:trHeight w:val="552"/>
          <w:jc w:val="center"/>
        </w:trPr>
        <w:tc>
          <w:tcPr>
            <w:tcW w:w="6559" w:type="dxa"/>
            <w:gridSpan w:val="2"/>
          </w:tcPr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>A</w:t>
            </w: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ddress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977" w:type="dxa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>Status in the ITTC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A2B69" w:rsidRPr="00DC1969" w:rsidTr="000F5414">
        <w:trPr>
          <w:trHeight w:val="1101"/>
          <w:jc w:val="center"/>
        </w:trPr>
        <w:tc>
          <w:tcPr>
            <w:tcW w:w="6559" w:type="dxa"/>
            <w:gridSpan w:val="2"/>
          </w:tcPr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Contact details</w:t>
            </w:r>
            <w:r w:rsidR="00DC1969"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DC1969" w:rsidRPr="00BC5C04">
              <w:rPr>
                <w:rFonts w:ascii="Tahoma" w:hAnsi="Tahoma" w:cs="Tahoma"/>
                <w:sz w:val="20"/>
                <w:szCs w:val="20"/>
                <w:lang w:val="en-US"/>
              </w:rPr>
              <w:t>(phone, fax, e-mail)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77" w:type="dxa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Website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A2B69" w:rsidRPr="00293AAE" w:rsidTr="000F5414">
        <w:trPr>
          <w:trHeight w:val="558"/>
          <w:jc w:val="center"/>
        </w:trPr>
        <w:tc>
          <w:tcPr>
            <w:tcW w:w="4765" w:type="dxa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Type of facility</w:t>
            </w: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 xml:space="preserve"> </w:t>
            </w:r>
          </w:p>
          <w:p w:rsidR="008A2B69" w:rsidRPr="00BC5C04" w:rsidRDefault="008A2B69" w:rsidP="008A2B6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71" w:type="dxa"/>
            <w:gridSpan w:val="2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</w:rPr>
              <w:t>Year constructed/upgraded</w:t>
            </w:r>
          </w:p>
          <w:p w:rsidR="008A2B69" w:rsidRPr="00BC5C04" w:rsidRDefault="008A2B69" w:rsidP="00B642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B69" w:rsidRPr="00DC1969" w:rsidTr="000F5414">
        <w:trPr>
          <w:trHeight w:val="558"/>
          <w:jc w:val="center"/>
        </w:trPr>
        <w:tc>
          <w:tcPr>
            <w:tcW w:w="4765" w:type="dxa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Name of facility</w:t>
            </w:r>
            <w:r w:rsidR="00C55693"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 xml:space="preserve"> </w:t>
            </w:r>
          </w:p>
          <w:p w:rsidR="008A2B69" w:rsidRPr="00BC5C04" w:rsidRDefault="008A2B69" w:rsidP="008A2B69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5771" w:type="dxa"/>
            <w:gridSpan w:val="2"/>
          </w:tcPr>
          <w:p w:rsidR="008A2B69" w:rsidRPr="00BC5C04" w:rsidRDefault="008A2B69" w:rsidP="00B642E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>Location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 xml:space="preserve"> (if different from the above address)</w:t>
            </w:r>
          </w:p>
        </w:tc>
      </w:tr>
      <w:tr w:rsidR="008C41C5" w:rsidRPr="00DC1969" w:rsidTr="000F5414">
        <w:trPr>
          <w:trHeight w:val="577"/>
          <w:jc w:val="center"/>
        </w:trPr>
        <w:tc>
          <w:tcPr>
            <w:tcW w:w="10536" w:type="dxa"/>
            <w:gridSpan w:val="3"/>
          </w:tcPr>
          <w:p w:rsidR="008C41C5" w:rsidRPr="00BC5C04" w:rsidRDefault="008C41C5" w:rsidP="0083559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Main characteristics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BC0D91"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dimensions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tank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/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basin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/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test section; for simulators: full mission, part task or desk top)</w:t>
            </w:r>
          </w:p>
          <w:p w:rsidR="008C41C5" w:rsidRPr="00BC5C04" w:rsidRDefault="008C41C5" w:rsidP="0021269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616C2" w:rsidRPr="00877CFB" w:rsidTr="000F5414">
        <w:trPr>
          <w:trHeight w:val="7039"/>
          <w:jc w:val="center"/>
        </w:trPr>
        <w:tc>
          <w:tcPr>
            <w:tcW w:w="10536" w:type="dxa"/>
            <w:gridSpan w:val="3"/>
          </w:tcPr>
          <w:p w:rsidR="002A202D" w:rsidRPr="00BC5C04" w:rsidRDefault="001616C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Drawings of facility</w:t>
            </w:r>
          </w:p>
          <w:p w:rsidR="00AA6402" w:rsidRPr="00BC5C04" w:rsidRDefault="00AA6402" w:rsidP="00AA6C17">
            <w:pPr>
              <w:spacing w:beforeLines="50"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Top</w:t>
            </w:r>
            <w:r w:rsidR="00877CFB"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-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view</w:t>
            </w:r>
            <w:r w:rsidR="00877CFB"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 xml:space="preserve"> plan</w:t>
            </w:r>
          </w:p>
          <w:p w:rsidR="00877CFB" w:rsidRPr="00BC5C04" w:rsidRDefault="00877CFB" w:rsidP="00EE5E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7CFB" w:rsidRPr="00BC5C04" w:rsidRDefault="00877CFB" w:rsidP="00AA6C17">
            <w:pPr>
              <w:spacing w:beforeLines="50" w:before="120"/>
              <w:rPr>
                <w:rFonts w:ascii="Tahoma" w:hAnsi="Tahoma" w:cs="Tahoma"/>
                <w:sz w:val="20"/>
                <w:szCs w:val="20"/>
              </w:rPr>
            </w:pPr>
            <w:r w:rsidRPr="00BC5C04">
              <w:rPr>
                <w:rFonts w:ascii="Tahoma" w:hAnsi="Tahoma" w:cs="Tahoma" w:hint="eastAsia"/>
                <w:sz w:val="20"/>
                <w:szCs w:val="20"/>
              </w:rPr>
              <w:t>Corss-section-view plan</w:t>
            </w:r>
          </w:p>
          <w:p w:rsidR="00142D55" w:rsidRPr="00BC5C04" w:rsidRDefault="00EE5EC4" w:rsidP="006D60AC">
            <w:pPr>
              <w:ind w:firstLineChars="500" w:firstLine="1000"/>
              <w:rPr>
                <w:rFonts w:ascii="Tahoma" w:hAnsi="Tahoma" w:cs="Tahoma"/>
                <w:sz w:val="20"/>
                <w:szCs w:val="20"/>
              </w:rPr>
            </w:pPr>
            <w:r w:rsidRPr="00BC5C04">
              <w:rPr>
                <w:rFonts w:ascii="Tahoma" w:hAnsi="Tahoma" w:cs="Tahoma" w:hint="eastAsia"/>
                <w:sz w:val="20"/>
                <w:szCs w:val="20"/>
              </w:rPr>
              <w:t xml:space="preserve">      </w:t>
            </w:r>
          </w:p>
        </w:tc>
      </w:tr>
      <w:tr w:rsidR="00D67A32" w:rsidRPr="00DC1969" w:rsidTr="000F5414">
        <w:trPr>
          <w:trHeight w:val="3385"/>
          <w:jc w:val="center"/>
        </w:trPr>
        <w:tc>
          <w:tcPr>
            <w:tcW w:w="10536" w:type="dxa"/>
            <w:gridSpan w:val="3"/>
          </w:tcPr>
          <w:p w:rsidR="00D67A32" w:rsidRPr="00BC5C04" w:rsidRDefault="00D67A32" w:rsidP="00B3665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Detailed characteristics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(carriage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s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, wave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/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current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/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wind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 xml:space="preserve"> generators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, instrumentation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s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, etc.)</w:t>
            </w:r>
          </w:p>
          <w:p w:rsidR="00711C54" w:rsidRPr="00BC5C04" w:rsidRDefault="00711C54" w:rsidP="00711C5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58CC" w:rsidRPr="00DC1969" w:rsidTr="000F5414">
        <w:trPr>
          <w:trHeight w:val="2712"/>
          <w:jc w:val="center"/>
        </w:trPr>
        <w:tc>
          <w:tcPr>
            <w:tcW w:w="10536" w:type="dxa"/>
            <w:gridSpan w:val="3"/>
          </w:tcPr>
          <w:p w:rsidR="00117720" w:rsidRPr="00BC5C04" w:rsidRDefault="0011772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lastRenderedPageBreak/>
              <w:t>Applications</w:t>
            </w:r>
            <w:r w:rsidR="00DF48A5" w:rsidRPr="00BC5C04">
              <w:rPr>
                <w:rFonts w:ascii="Tahoma" w:hAnsi="Tahoma" w:cs="Tahoma" w:hint="eastAsia"/>
                <w:b/>
                <w:sz w:val="20"/>
                <w:szCs w:val="20"/>
                <w:lang w:val="en-US"/>
              </w:rPr>
              <w:t xml:space="preserve"> </w:t>
            </w:r>
            <w:r w:rsidR="00DF48A5" w:rsidRPr="00BC5C04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DF48A5"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Tests performed</w:t>
            </w:r>
            <w:r w:rsidR="00DF48A5" w:rsidRPr="00BC5C04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BE5FBA" w:rsidRPr="00BC5C04" w:rsidRDefault="00BE5FBA" w:rsidP="007E03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7720" w:rsidRPr="00293AAE" w:rsidTr="000F5414">
        <w:trPr>
          <w:trHeight w:val="536"/>
          <w:jc w:val="center"/>
        </w:trPr>
        <w:tc>
          <w:tcPr>
            <w:tcW w:w="10536" w:type="dxa"/>
            <w:gridSpan w:val="3"/>
          </w:tcPr>
          <w:p w:rsidR="00117720" w:rsidRPr="00BC5C04" w:rsidRDefault="00117720" w:rsidP="0011772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C5C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Published description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Pr="00BC5C04">
              <w:rPr>
                <w:rFonts w:ascii="Tahoma" w:hAnsi="Tahoma" w:cs="Tahoma" w:hint="eastAsia"/>
                <w:sz w:val="20"/>
                <w:szCs w:val="20"/>
                <w:lang w:val="en-US"/>
              </w:rPr>
              <w:t>Publications on this facility</w:t>
            </w:r>
            <w:r w:rsidRPr="00BC5C04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117720" w:rsidRPr="00BC5C04" w:rsidRDefault="0011772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bookmarkEnd w:id="0"/>
    </w:tbl>
    <w:p w:rsidR="00955C82" w:rsidRPr="00293AAE" w:rsidRDefault="00955C82" w:rsidP="001A69F2">
      <w:pPr>
        <w:rPr>
          <w:rFonts w:ascii="Tahoma" w:hAnsi="Tahoma" w:cs="Tahoma"/>
          <w:sz w:val="20"/>
          <w:szCs w:val="20"/>
          <w:lang w:val="en-US"/>
        </w:rPr>
      </w:pPr>
    </w:p>
    <w:sectPr w:rsidR="00955C82" w:rsidRPr="00293AAE" w:rsidSect="000E4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92" w:rsidRDefault="00A26A92" w:rsidP="00AA6402">
      <w:pPr>
        <w:spacing w:after="0" w:line="240" w:lineRule="auto"/>
      </w:pPr>
      <w:r>
        <w:separator/>
      </w:r>
    </w:p>
  </w:endnote>
  <w:endnote w:type="continuationSeparator" w:id="0">
    <w:p w:rsidR="00A26A92" w:rsidRDefault="00A26A92" w:rsidP="00AA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92" w:rsidRDefault="00A26A92" w:rsidP="00AA6402">
      <w:pPr>
        <w:spacing w:after="0" w:line="240" w:lineRule="auto"/>
      </w:pPr>
      <w:r>
        <w:separator/>
      </w:r>
    </w:p>
  </w:footnote>
  <w:footnote w:type="continuationSeparator" w:id="0">
    <w:p w:rsidR="00A26A92" w:rsidRDefault="00A26A92" w:rsidP="00AA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C2"/>
    <w:rsid w:val="00012D3A"/>
    <w:rsid w:val="000213AE"/>
    <w:rsid w:val="000627A2"/>
    <w:rsid w:val="0007417F"/>
    <w:rsid w:val="000D3C4A"/>
    <w:rsid w:val="000E4C7D"/>
    <w:rsid w:val="000F0B5C"/>
    <w:rsid w:val="000F5414"/>
    <w:rsid w:val="00117720"/>
    <w:rsid w:val="00122CB1"/>
    <w:rsid w:val="001266E7"/>
    <w:rsid w:val="00142D55"/>
    <w:rsid w:val="001616C2"/>
    <w:rsid w:val="0016598F"/>
    <w:rsid w:val="00187AAD"/>
    <w:rsid w:val="001A06D8"/>
    <w:rsid w:val="001A680D"/>
    <w:rsid w:val="001A69F2"/>
    <w:rsid w:val="001B0D7B"/>
    <w:rsid w:val="001B24F6"/>
    <w:rsid w:val="001B5899"/>
    <w:rsid w:val="001B7EDB"/>
    <w:rsid w:val="001F0B81"/>
    <w:rsid w:val="002047A6"/>
    <w:rsid w:val="00212698"/>
    <w:rsid w:val="0023699C"/>
    <w:rsid w:val="0027785D"/>
    <w:rsid w:val="00285172"/>
    <w:rsid w:val="00293AAE"/>
    <w:rsid w:val="002A202D"/>
    <w:rsid w:val="002D2C3E"/>
    <w:rsid w:val="00303C67"/>
    <w:rsid w:val="0034075B"/>
    <w:rsid w:val="003719AC"/>
    <w:rsid w:val="004149AF"/>
    <w:rsid w:val="00443D1B"/>
    <w:rsid w:val="004500DE"/>
    <w:rsid w:val="004565B5"/>
    <w:rsid w:val="00462DFF"/>
    <w:rsid w:val="004852FA"/>
    <w:rsid w:val="00491613"/>
    <w:rsid w:val="004C58CC"/>
    <w:rsid w:val="004D64A5"/>
    <w:rsid w:val="004F24A6"/>
    <w:rsid w:val="00507416"/>
    <w:rsid w:val="00556693"/>
    <w:rsid w:val="00576989"/>
    <w:rsid w:val="005C1F2B"/>
    <w:rsid w:val="005D7025"/>
    <w:rsid w:val="006069E3"/>
    <w:rsid w:val="00607349"/>
    <w:rsid w:val="00607DD2"/>
    <w:rsid w:val="006419CC"/>
    <w:rsid w:val="0065068C"/>
    <w:rsid w:val="006751BA"/>
    <w:rsid w:val="006D60AC"/>
    <w:rsid w:val="006E21EE"/>
    <w:rsid w:val="006E3B0F"/>
    <w:rsid w:val="006F060F"/>
    <w:rsid w:val="00711C54"/>
    <w:rsid w:val="00727D9F"/>
    <w:rsid w:val="0074108A"/>
    <w:rsid w:val="007750E3"/>
    <w:rsid w:val="00794152"/>
    <w:rsid w:val="007B05E2"/>
    <w:rsid w:val="007B7B9C"/>
    <w:rsid w:val="007C2285"/>
    <w:rsid w:val="007E03A7"/>
    <w:rsid w:val="00801F8F"/>
    <w:rsid w:val="008116BC"/>
    <w:rsid w:val="00821936"/>
    <w:rsid w:val="00846E57"/>
    <w:rsid w:val="008474CB"/>
    <w:rsid w:val="00877CFB"/>
    <w:rsid w:val="008A2B69"/>
    <w:rsid w:val="008A7FB3"/>
    <w:rsid w:val="008C0DB9"/>
    <w:rsid w:val="008C1812"/>
    <w:rsid w:val="008C41C5"/>
    <w:rsid w:val="008D4208"/>
    <w:rsid w:val="008E4D98"/>
    <w:rsid w:val="00955C82"/>
    <w:rsid w:val="00965BB0"/>
    <w:rsid w:val="00977EC5"/>
    <w:rsid w:val="009869E6"/>
    <w:rsid w:val="009E0D3E"/>
    <w:rsid w:val="00A006F8"/>
    <w:rsid w:val="00A054B3"/>
    <w:rsid w:val="00A256EA"/>
    <w:rsid w:val="00A26A92"/>
    <w:rsid w:val="00A64751"/>
    <w:rsid w:val="00AA6402"/>
    <w:rsid w:val="00AA6C17"/>
    <w:rsid w:val="00AB7041"/>
    <w:rsid w:val="00AC101C"/>
    <w:rsid w:val="00AD4C05"/>
    <w:rsid w:val="00B121B5"/>
    <w:rsid w:val="00B32344"/>
    <w:rsid w:val="00B4318D"/>
    <w:rsid w:val="00BC0D91"/>
    <w:rsid w:val="00BC5C04"/>
    <w:rsid w:val="00BC6941"/>
    <w:rsid w:val="00BD46C4"/>
    <w:rsid w:val="00BE5FBA"/>
    <w:rsid w:val="00BF582E"/>
    <w:rsid w:val="00C154CB"/>
    <w:rsid w:val="00C447EF"/>
    <w:rsid w:val="00C55693"/>
    <w:rsid w:val="00C77767"/>
    <w:rsid w:val="00C7788A"/>
    <w:rsid w:val="00CC1DE8"/>
    <w:rsid w:val="00CC35C6"/>
    <w:rsid w:val="00CE16CC"/>
    <w:rsid w:val="00D32552"/>
    <w:rsid w:val="00D34D24"/>
    <w:rsid w:val="00D50698"/>
    <w:rsid w:val="00D67A32"/>
    <w:rsid w:val="00DB15F5"/>
    <w:rsid w:val="00DC1969"/>
    <w:rsid w:val="00DD588C"/>
    <w:rsid w:val="00DF196C"/>
    <w:rsid w:val="00DF48A5"/>
    <w:rsid w:val="00E217AE"/>
    <w:rsid w:val="00E25D41"/>
    <w:rsid w:val="00E56046"/>
    <w:rsid w:val="00E805F3"/>
    <w:rsid w:val="00E8698C"/>
    <w:rsid w:val="00E94732"/>
    <w:rsid w:val="00EC1914"/>
    <w:rsid w:val="00ED7A45"/>
    <w:rsid w:val="00EE5EC4"/>
    <w:rsid w:val="00F04FA2"/>
    <w:rsid w:val="00F238BF"/>
    <w:rsid w:val="00FB0C5C"/>
    <w:rsid w:val="00FC097A"/>
    <w:rsid w:val="00FE0D9B"/>
    <w:rsid w:val="00FF3E2B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43E0F49-EC7D-4BE0-B2A2-EEB2530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640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A640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64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Damsgaard</dc:creator>
  <cp:lastModifiedBy>Aage Damsgaard</cp:lastModifiedBy>
  <cp:revision>3</cp:revision>
  <cp:lastPrinted>2015-12-18T14:00:00Z</cp:lastPrinted>
  <dcterms:created xsi:type="dcterms:W3CDTF">2016-01-20T12:39:00Z</dcterms:created>
  <dcterms:modified xsi:type="dcterms:W3CDTF">2016-01-20T12:40:00Z</dcterms:modified>
</cp:coreProperties>
</file>